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708" w14:textId="77777777" w:rsidR="00912E78" w:rsidRDefault="00000000">
      <w:pPr>
        <w:pStyle w:val="Parasts"/>
        <w:spacing w:after="0" w:line="360" w:lineRule="auto"/>
        <w:jc w:val="center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Rīgas 31. vidusskolas direktorei D.Retigai-Kudelenskai</w:t>
      </w:r>
    </w:p>
    <w:tbl>
      <w:tblPr>
        <w:tblW w:w="91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0"/>
        <w:gridCol w:w="5483"/>
      </w:tblGrid>
      <w:tr w:rsidR="00912E78" w14:paraId="3B515443" w14:textId="77777777">
        <w:tblPrEx>
          <w:tblCellMar>
            <w:top w:w="0" w:type="dxa"/>
            <w:bottom w:w="0" w:type="dxa"/>
          </w:tblCellMar>
        </w:tblPrEx>
        <w:trPr>
          <w:trHeight w:val="3398"/>
        </w:trPr>
        <w:tc>
          <w:tcPr>
            <w:tcW w:w="3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1C1A" w14:textId="77777777" w:rsidR="00912E78" w:rsidRDefault="00912E78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4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BBC7" w14:textId="77777777" w:rsidR="00912E78" w:rsidRDefault="00912E78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4"/>
              </w:rPr>
            </w:pPr>
          </w:p>
          <w:p w14:paraId="44CAB32F" w14:textId="77777777" w:rsidR="00912E78" w:rsidRDefault="00000000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 xml:space="preserve">  …………………………………………………………………</w:t>
            </w:r>
          </w:p>
          <w:p w14:paraId="2F48FB0D" w14:textId="77777777" w:rsidR="00912E78" w:rsidRDefault="0000000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 xml:space="preserve"> Likumiskā pārstāvja vārds, uzvārds </w:t>
            </w:r>
          </w:p>
          <w:p w14:paraId="1DD3E78F" w14:textId="77777777" w:rsidR="00912E78" w:rsidRDefault="00912E78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</w:p>
          <w:p w14:paraId="65671783" w14:textId="77777777" w:rsidR="00912E78" w:rsidRDefault="0000000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…………...……………………………………………………..</w:t>
            </w:r>
          </w:p>
          <w:p w14:paraId="3EFDF021" w14:textId="77777777" w:rsidR="00912E78" w:rsidRDefault="0000000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Likumiskā pārstāvja personas kods</w:t>
            </w:r>
          </w:p>
          <w:p w14:paraId="2EF1FF46" w14:textId="77777777" w:rsidR="00912E78" w:rsidRDefault="00912E78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</w:p>
          <w:p w14:paraId="14DAFFBE" w14:textId="77777777" w:rsidR="00912E78" w:rsidRDefault="0000000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…………...……………………………………………………..</w:t>
            </w:r>
          </w:p>
          <w:p w14:paraId="3091D14C" w14:textId="77777777" w:rsidR="00912E78" w:rsidRDefault="0000000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Likumiskā pārstāvja deklarētā adrese</w:t>
            </w:r>
          </w:p>
          <w:p w14:paraId="65173011" w14:textId="77777777" w:rsidR="00912E78" w:rsidRDefault="00912E78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</w:p>
          <w:p w14:paraId="459BE5C0" w14:textId="77777777" w:rsidR="00912E78" w:rsidRDefault="00000000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E- pasta adrese ……………………………………………………</w:t>
            </w:r>
          </w:p>
          <w:p w14:paraId="08C9CDF8" w14:textId="77777777" w:rsidR="00912E78" w:rsidRDefault="00912E78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</w:p>
          <w:p w14:paraId="40EF670E" w14:textId="77777777" w:rsidR="00912E78" w:rsidRDefault="00000000">
            <w:pPr>
              <w:pStyle w:val="Parasts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4"/>
              </w:rPr>
              <w:t>Tālrunis……………………………………………………………</w:t>
            </w:r>
          </w:p>
        </w:tc>
      </w:tr>
    </w:tbl>
    <w:p w14:paraId="3A1A4F74" w14:textId="77777777" w:rsidR="00912E78" w:rsidRDefault="00912E78">
      <w:pPr>
        <w:pStyle w:val="Parasts"/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0"/>
          <w:sz w:val="28"/>
          <w:szCs w:val="24"/>
        </w:rPr>
      </w:pPr>
    </w:p>
    <w:p w14:paraId="1E66E910" w14:textId="77777777" w:rsidR="00912E78" w:rsidRDefault="00000000">
      <w:pPr>
        <w:pStyle w:val="Parasts"/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4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4"/>
        </w:rPr>
        <w:t>IESNIEGUMS</w:t>
      </w:r>
    </w:p>
    <w:p w14:paraId="6D07CF12" w14:textId="77777777" w:rsidR="00912E78" w:rsidRDefault="00912E78">
      <w:pPr>
        <w:pStyle w:val="Parasts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5F9FD196" w14:textId="77777777" w:rsidR="00912E78" w:rsidRDefault="00912E78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14:paraId="11383EA3" w14:textId="77777777" w:rsidR="00912E78" w:rsidRDefault="00000000">
      <w:pPr>
        <w:pStyle w:val="Parasts"/>
        <w:spacing w:after="0" w:line="240" w:lineRule="auto"/>
        <w:jc w:val="both"/>
      </w:pPr>
      <w:r>
        <w:rPr>
          <w:rStyle w:val="Noklusjumarindkopasfonts"/>
          <w:rFonts w:ascii="Times New Roman" w:eastAsia="Times New Roman" w:hAnsi="Times New Roman"/>
          <w:kern w:val="0"/>
          <w:sz w:val="26"/>
          <w:szCs w:val="26"/>
        </w:rPr>
        <w:t xml:space="preserve">        Lūdzu uzņemt manu </w:t>
      </w:r>
      <w:r>
        <w:rPr>
          <w:rStyle w:val="Noklusjumarindkopasfonts"/>
          <w:rFonts w:ascii="Times New Roman" w:eastAsia="Times New Roman" w:hAnsi="Times New Roman"/>
          <w:i/>
          <w:iCs/>
          <w:kern w:val="0"/>
          <w:sz w:val="26"/>
          <w:szCs w:val="26"/>
        </w:rPr>
        <w:t>dēlu/meitu</w:t>
      </w:r>
      <w:r>
        <w:rPr>
          <w:rStyle w:val="Noklusjumarindkopasfonts"/>
          <w:rFonts w:ascii="Times New Roman" w:eastAsia="Times New Roman" w:hAnsi="Times New Roman"/>
          <w:kern w:val="0"/>
          <w:sz w:val="26"/>
          <w:szCs w:val="26"/>
        </w:rPr>
        <w:t xml:space="preserve"> </w:t>
      </w:r>
      <w:r>
        <w:rPr>
          <w:rStyle w:val="Noklusjumarindkopasfonts"/>
          <w:rFonts w:ascii="Times New Roman" w:eastAsia="Times New Roman" w:hAnsi="Times New Roman"/>
          <w:kern w:val="0"/>
          <w:sz w:val="24"/>
          <w:szCs w:val="24"/>
        </w:rPr>
        <w:t xml:space="preserve"> ______________________        ________________</w:t>
      </w:r>
    </w:p>
    <w:p w14:paraId="35C7B035" w14:textId="77777777" w:rsidR="00912E78" w:rsidRDefault="00000000">
      <w:pPr>
        <w:pStyle w:val="Parasts"/>
        <w:spacing w:after="120" w:line="240" w:lineRule="auto"/>
        <w:jc w:val="both"/>
      </w:pPr>
      <w:r>
        <w:rPr>
          <w:rStyle w:val="Noklusjumarindkopasfonts"/>
          <w:rFonts w:ascii="Times New Roman" w:eastAsia="Times New Roman" w:hAnsi="Times New Roman"/>
          <w:kern w:val="0"/>
          <w:sz w:val="26"/>
          <w:szCs w:val="26"/>
        </w:rPr>
        <w:t xml:space="preserve">                                                                </w:t>
      </w:r>
      <w:r>
        <w:rPr>
          <w:rStyle w:val="Noklusjumarindkopasfonts"/>
          <w:rFonts w:ascii="Times New Roman" w:eastAsia="Times New Roman" w:hAnsi="Times New Roman"/>
          <w:kern w:val="0"/>
        </w:rPr>
        <w:t xml:space="preserve">     </w:t>
      </w:r>
      <w:r>
        <w:rPr>
          <w:rStyle w:val="Noklusjumarindkopasfonts"/>
          <w:rFonts w:ascii="Times New Roman" w:eastAsia="Times New Roman" w:hAnsi="Times New Roman"/>
          <w:kern w:val="0"/>
          <w:sz w:val="20"/>
          <w:szCs w:val="24"/>
        </w:rPr>
        <w:t>vārds, uzvārds</w:t>
      </w:r>
      <w:r>
        <w:rPr>
          <w:rStyle w:val="Noklusjumarindkopasfonts"/>
          <w:rFonts w:ascii="Times New Roman" w:eastAsia="Times New Roman" w:hAnsi="Times New Roman"/>
          <w:kern w:val="0"/>
        </w:rPr>
        <w:t xml:space="preserve">                              </w:t>
      </w:r>
      <w:r>
        <w:rPr>
          <w:rStyle w:val="Noklusjumarindkopasfonts"/>
          <w:rFonts w:ascii="Times New Roman" w:eastAsia="Times New Roman" w:hAnsi="Times New Roman"/>
          <w:kern w:val="0"/>
          <w:sz w:val="20"/>
          <w:szCs w:val="24"/>
        </w:rPr>
        <w:t>personas kods</w:t>
      </w:r>
    </w:p>
    <w:p w14:paraId="48BFB58C" w14:textId="77777777" w:rsidR="00912E78" w:rsidRDefault="00000000">
      <w:pPr>
        <w:pStyle w:val="Parasts"/>
        <w:tabs>
          <w:tab w:val="center" w:leader="underscore" w:pos="3402"/>
          <w:tab w:val="center" w:pos="6237"/>
          <w:tab w:val="right" w:leader="underscore" w:pos="9072"/>
        </w:tabs>
        <w:spacing w:after="0" w:line="360" w:lineRule="auto"/>
        <w:jc w:val="both"/>
      </w:pPr>
      <w:r>
        <w:rPr>
          <w:rStyle w:val="Noklusjumarindkopasfonts"/>
          <w:rFonts w:ascii="Times New Roman" w:eastAsia="Times New Roman" w:hAnsi="Times New Roman"/>
          <w:kern w:val="0"/>
          <w:sz w:val="26"/>
          <w:szCs w:val="26"/>
        </w:rPr>
        <w:t>Rīgas 31. vidusskolas vispārējās vidējās programmas</w:t>
      </w:r>
      <w:r>
        <w:rPr>
          <w:rStyle w:val="Noklusjumarindkopasfonts"/>
          <w:rFonts w:ascii="Times New Roman" w:eastAsia="Times New Roman" w:hAnsi="Times New Roman"/>
          <w:i/>
          <w:iCs/>
          <w:kern w:val="0"/>
          <w:sz w:val="26"/>
          <w:szCs w:val="26"/>
        </w:rPr>
        <w:t xml:space="preserve"> </w:t>
      </w:r>
      <w:r>
        <w:rPr>
          <w:rStyle w:val="Noklusjumarindkopasfonts"/>
          <w:rFonts w:ascii="Times New Roman" w:eastAsia="Times New Roman" w:hAnsi="Times New Roman"/>
          <w:iCs/>
          <w:color w:val="000000"/>
          <w:kern w:val="0"/>
          <w:sz w:val="26"/>
          <w:szCs w:val="26"/>
        </w:rPr>
        <w:t>(</w:t>
      </w:r>
      <w:r>
        <w:rPr>
          <w:rStyle w:val="Noklusjumarindkopasfonts"/>
          <w:rFonts w:ascii="Times New Roman" w:eastAsia="Times New Roman" w:hAnsi="Times New Roman"/>
          <w:color w:val="000000"/>
          <w:kern w:val="0"/>
          <w:sz w:val="26"/>
          <w:szCs w:val="26"/>
        </w:rPr>
        <w:t>kods 3101 6011</w:t>
      </w:r>
      <w:r>
        <w:rPr>
          <w:rStyle w:val="Noklusjumarindkopasfonts"/>
          <w:rFonts w:ascii="Times New Roman" w:eastAsia="Times New Roman" w:hAnsi="Times New Roman"/>
          <w:iCs/>
          <w:color w:val="000000"/>
          <w:kern w:val="0"/>
          <w:sz w:val="26"/>
          <w:szCs w:val="26"/>
        </w:rPr>
        <w:t>)</w:t>
      </w:r>
      <w:r>
        <w:rPr>
          <w:rStyle w:val="Noklusjumarindkopasfonts"/>
          <w:rFonts w:ascii="Times New Roman" w:eastAsia="Times New Roman" w:hAnsi="Times New Roman"/>
          <w:kern w:val="0"/>
          <w:sz w:val="26"/>
          <w:szCs w:val="26"/>
        </w:rPr>
        <w:t xml:space="preserve"> ___.klasē ar šādiem </w:t>
      </w:r>
      <w:r>
        <w:rPr>
          <w:rStyle w:val="Noklusjumarindkopasfonts"/>
          <w:rFonts w:ascii="Times New Roman" w:hAnsi="Times New Roman"/>
          <w:kern w:val="0"/>
          <w:sz w:val="26"/>
          <w:szCs w:val="26"/>
        </w:rPr>
        <w:t>vidējās izglītības virzieniem (</w:t>
      </w:r>
      <w:r>
        <w:rPr>
          <w:rStyle w:val="Noklusjumarindkopasfonts"/>
          <w:rFonts w:ascii="Times New Roman" w:hAnsi="Times New Roman"/>
          <w:i/>
          <w:iCs/>
          <w:kern w:val="0"/>
          <w:sz w:val="26"/>
          <w:szCs w:val="26"/>
        </w:rPr>
        <w:t>atzīmēt vienu virzienu un tajā 3 izvēles priekšmetus</w:t>
      </w:r>
      <w:r>
        <w:rPr>
          <w:rStyle w:val="Noklusjumarindkopasfonts"/>
          <w:rFonts w:ascii="Times New Roman" w:hAnsi="Times New Roman"/>
          <w:kern w:val="0"/>
          <w:sz w:val="26"/>
          <w:szCs w:val="26"/>
        </w:rPr>
        <w:t>):</w:t>
      </w:r>
    </w:p>
    <w:p w14:paraId="7DA4A2F5" w14:textId="77777777" w:rsidR="00912E78" w:rsidRDefault="00000000">
      <w:pPr>
        <w:pStyle w:val="Sarakstarindkopa"/>
        <w:numPr>
          <w:ilvl w:val="0"/>
          <w:numId w:val="1"/>
        </w:numPr>
        <w:jc w:val="both"/>
      </w:pPr>
      <w:r>
        <w:rPr>
          <w:rStyle w:val="Noklusjumarindkopasfonts"/>
          <w:rFonts w:ascii="Times New Roman" w:hAnsi="Times New Roman"/>
          <w:kern w:val="0"/>
          <w:sz w:val="26"/>
          <w:szCs w:val="26"/>
          <w:u w:val="single"/>
        </w:rPr>
        <w:t>Uzņēmējdarbība un kultūra</w:t>
      </w:r>
      <w:r>
        <w:rPr>
          <w:rStyle w:val="Noklusjumarindkopasfonts"/>
          <w:rFonts w:ascii="Times New Roman" w:hAnsi="Times New Roman"/>
          <w:kern w:val="0"/>
          <w:sz w:val="26"/>
          <w:szCs w:val="26"/>
        </w:rPr>
        <w:t xml:space="preserve"> (Sociālās zinātnes II, Dizains un tehnoloģijas II, Kultūra un māksla II, Ģeogrāfija II, Angļu valoda II).</w:t>
      </w:r>
    </w:p>
    <w:p w14:paraId="300C8ECF" w14:textId="77777777" w:rsidR="00912E78" w:rsidRDefault="00912E78">
      <w:pPr>
        <w:pStyle w:val="Sarakstarindkopa"/>
        <w:rPr>
          <w:rFonts w:ascii="Times New Roman" w:hAnsi="Times New Roman"/>
          <w:kern w:val="0"/>
          <w:sz w:val="26"/>
          <w:szCs w:val="26"/>
        </w:rPr>
      </w:pPr>
    </w:p>
    <w:p w14:paraId="6CCF7423" w14:textId="77777777" w:rsidR="00912E78" w:rsidRDefault="00000000">
      <w:pPr>
        <w:pStyle w:val="Sarakstarindkopa"/>
        <w:numPr>
          <w:ilvl w:val="0"/>
          <w:numId w:val="1"/>
        </w:numPr>
        <w:tabs>
          <w:tab w:val="center" w:leader="underscore" w:pos="3402"/>
          <w:tab w:val="center" w:pos="6237"/>
          <w:tab w:val="right" w:leader="underscore" w:pos="9072"/>
        </w:tabs>
        <w:spacing w:after="0" w:line="240" w:lineRule="auto"/>
        <w:jc w:val="both"/>
      </w:pPr>
      <w:r>
        <w:rPr>
          <w:rStyle w:val="Noklusjumarindkopasfonts"/>
          <w:rFonts w:ascii="Times New Roman" w:hAnsi="Times New Roman"/>
          <w:kern w:val="0"/>
          <w:sz w:val="26"/>
          <w:szCs w:val="26"/>
          <w:u w:val="single"/>
        </w:rPr>
        <w:t>Dabaszinātnes un medicīna</w:t>
      </w:r>
      <w:r>
        <w:rPr>
          <w:rStyle w:val="Noklusjumarindkopasfonts"/>
          <w:rFonts w:ascii="Times New Roman" w:hAnsi="Times New Roman"/>
          <w:kern w:val="0"/>
          <w:sz w:val="26"/>
          <w:szCs w:val="26"/>
        </w:rPr>
        <w:t xml:space="preserve"> (Bioloģija II, Ķīmija II, Kultūra un māksla II, Angļu valoda II).</w:t>
      </w:r>
    </w:p>
    <w:p w14:paraId="6DA753DB" w14:textId="77777777" w:rsidR="00912E78" w:rsidRDefault="00912E78">
      <w:pPr>
        <w:pStyle w:val="Sarakstarindkopa"/>
        <w:rPr>
          <w:rFonts w:ascii="Times New Roman" w:hAnsi="Times New Roman"/>
          <w:kern w:val="0"/>
          <w:sz w:val="26"/>
          <w:szCs w:val="26"/>
        </w:rPr>
      </w:pPr>
    </w:p>
    <w:p w14:paraId="4748DD30" w14:textId="77777777" w:rsidR="00912E78" w:rsidRDefault="00000000">
      <w:pPr>
        <w:pStyle w:val="Sarakstarindkopa"/>
        <w:numPr>
          <w:ilvl w:val="0"/>
          <w:numId w:val="1"/>
        </w:numPr>
        <w:tabs>
          <w:tab w:val="center" w:leader="underscore" w:pos="3402"/>
          <w:tab w:val="center" w:pos="6237"/>
          <w:tab w:val="right" w:leader="underscore" w:pos="9072"/>
        </w:tabs>
        <w:spacing w:after="0" w:line="240" w:lineRule="auto"/>
        <w:jc w:val="both"/>
      </w:pPr>
      <w:r>
        <w:rPr>
          <w:rStyle w:val="Noklusjumarindkopasfonts"/>
          <w:rFonts w:ascii="Times New Roman" w:hAnsi="Times New Roman"/>
          <w:kern w:val="0"/>
          <w:sz w:val="26"/>
          <w:szCs w:val="26"/>
          <w:u w:val="single"/>
        </w:rPr>
        <w:t>Inženierzinātnes</w:t>
      </w:r>
      <w:r>
        <w:rPr>
          <w:rStyle w:val="Noklusjumarindkopasfonts"/>
          <w:rFonts w:ascii="Times New Roman" w:hAnsi="Times New Roman"/>
          <w:kern w:val="0"/>
          <w:sz w:val="26"/>
          <w:szCs w:val="26"/>
        </w:rPr>
        <w:t xml:space="preserve"> (Matemātika II, Fizika II, Sociālās zinātnes II, Dizains un tehnoloģijas II, Angļu valoda II).</w:t>
      </w:r>
    </w:p>
    <w:p w14:paraId="515A522E" w14:textId="77777777" w:rsidR="00912E78" w:rsidRDefault="00912E78">
      <w:pPr>
        <w:pStyle w:val="Parasts"/>
      </w:pPr>
    </w:p>
    <w:p w14:paraId="110F7D17" w14:textId="77777777" w:rsidR="00912E78" w:rsidRDefault="00000000">
      <w:pPr>
        <w:pStyle w:val="Parasts"/>
        <w:spacing w:after="0" w:line="360" w:lineRule="auto"/>
        <w:jc w:val="both"/>
      </w:pPr>
      <w:r>
        <w:t xml:space="preserve">  </w:t>
      </w:r>
      <w:r>
        <w:rPr>
          <w:rStyle w:val="Noklusjumarindkopasfonts"/>
          <w:rFonts w:ascii="Times New Roman" w:eastAsia="Times New Roman" w:hAnsi="Times New Roman"/>
          <w:kern w:val="0"/>
          <w:sz w:val="26"/>
          <w:szCs w:val="26"/>
        </w:rPr>
        <w:t>Iesniegumam pievienoju:</w:t>
      </w:r>
    </w:p>
    <w:p w14:paraId="1A3E8EAF" w14:textId="77777777" w:rsidR="00912E78" w:rsidRDefault="00000000">
      <w:pPr>
        <w:pStyle w:val="Parasts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apliecības par vispārējo pamatizglītību kopiju;</w:t>
      </w:r>
    </w:p>
    <w:p w14:paraId="6CF4934F" w14:textId="77777777" w:rsidR="00912E78" w:rsidRDefault="00000000">
      <w:pPr>
        <w:pStyle w:val="Parasts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sekmju izraksta par vispārējo pamatizglītību kopiju.</w:t>
      </w:r>
    </w:p>
    <w:p w14:paraId="7DC41F54" w14:textId="77777777" w:rsidR="00912E78" w:rsidRDefault="00912E78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14:paraId="67F2CD6D" w14:textId="77777777" w:rsidR="00912E78" w:rsidRDefault="00000000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Iegūtie rezultāti centralizētājos eksāmenos procentos:</w:t>
      </w:r>
    </w:p>
    <w:p w14:paraId="68BFCECC" w14:textId="77777777" w:rsidR="00912E78" w:rsidRDefault="00912E78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14:paraId="216D6026" w14:textId="77777777" w:rsidR="00912E78" w:rsidRDefault="00000000">
      <w:pPr>
        <w:pStyle w:val="Parast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Latviešu valoda ____ %</w:t>
      </w:r>
    </w:p>
    <w:p w14:paraId="7C0E44D4" w14:textId="77777777" w:rsidR="00912E78" w:rsidRDefault="00912E78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14:paraId="4A736D9B" w14:textId="77777777" w:rsidR="00912E78" w:rsidRDefault="00000000">
      <w:pPr>
        <w:pStyle w:val="Parast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Matemātika      ____   %</w:t>
      </w:r>
    </w:p>
    <w:p w14:paraId="49409F10" w14:textId="77777777" w:rsidR="00912E78" w:rsidRDefault="00912E78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14:paraId="4F22F4CA" w14:textId="77777777" w:rsidR="00912E78" w:rsidRDefault="00000000">
      <w:pPr>
        <w:pStyle w:val="Parast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Atbrīvots no centralizēto eksāmenu kārtošanas</w:t>
      </w:r>
    </w:p>
    <w:p w14:paraId="0B15CA45" w14:textId="77777777" w:rsidR="00912E78" w:rsidRDefault="00912E78">
      <w:pPr>
        <w:pStyle w:val="Parasts"/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14:paraId="5DFD6739" w14:textId="77777777" w:rsidR="00912E78" w:rsidRDefault="00000000">
      <w:pPr>
        <w:pStyle w:val="Parasts"/>
        <w:tabs>
          <w:tab w:val="left" w:pos="6585"/>
        </w:tabs>
        <w:spacing w:after="0" w:line="240" w:lineRule="auto"/>
        <w:jc w:val="both"/>
      </w:pPr>
      <w:r>
        <w:t xml:space="preserve">_______.______._________.                                                      </w:t>
      </w:r>
      <w:r>
        <w:rPr>
          <w:rStyle w:val="Noklusjumarindkopasfonts"/>
          <w:rFonts w:ascii="Times New Roman" w:eastAsia="Times New Roman" w:hAnsi="Times New Roman"/>
          <w:kern w:val="0"/>
          <w:sz w:val="20"/>
          <w:szCs w:val="24"/>
        </w:rPr>
        <w:t>____________________________</w:t>
      </w:r>
    </w:p>
    <w:sectPr w:rsidR="00912E78">
      <w:pgSz w:w="11906" w:h="16838"/>
      <w:pgMar w:top="567" w:right="849" w:bottom="14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C066" w14:textId="77777777" w:rsidR="001049A4" w:rsidRDefault="001049A4">
      <w:pPr>
        <w:spacing w:after="0" w:line="240" w:lineRule="auto"/>
      </w:pPr>
      <w:r>
        <w:separator/>
      </w:r>
    </w:p>
  </w:endnote>
  <w:endnote w:type="continuationSeparator" w:id="0">
    <w:p w14:paraId="1CB36D9B" w14:textId="77777777" w:rsidR="001049A4" w:rsidRDefault="0010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DCCF" w14:textId="77777777" w:rsidR="001049A4" w:rsidRDefault="001049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DFBD6C" w14:textId="77777777" w:rsidR="001049A4" w:rsidRDefault="00104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E38"/>
    <w:multiLevelType w:val="multilevel"/>
    <w:tmpl w:val="3628F7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6551CF"/>
    <w:multiLevelType w:val="multilevel"/>
    <w:tmpl w:val="961EAA5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EB60B9"/>
    <w:multiLevelType w:val="multilevel"/>
    <w:tmpl w:val="AF6C79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827015699">
    <w:abstractNumId w:val="0"/>
  </w:num>
  <w:num w:numId="2" w16cid:durableId="786777411">
    <w:abstractNumId w:val="2"/>
  </w:num>
  <w:num w:numId="3" w16cid:durableId="41930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2E78"/>
    <w:rsid w:val="001049A4"/>
    <w:rsid w:val="006B6018"/>
    <w:rsid w:val="00912E78"/>
    <w:rsid w:val="0092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392DB"/>
  <w15:docId w15:val="{4B5B9AFD-7ACC-44FA-8D0B-C7ADF498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v-LV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1">
    <w:name w:val="Virsraksts 1"/>
    <w:basedOn w:val="Parasts"/>
    <w:next w:val="Parasts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Virsraksts2">
    <w:name w:val="Virsraksts 2"/>
    <w:basedOn w:val="Parasts"/>
    <w:next w:val="Parasts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Virsraksts3">
    <w:name w:val="Virsraksts 3"/>
    <w:basedOn w:val="Parasts"/>
    <w:next w:val="Parasts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Virsraksts4">
    <w:name w:val="Virsraksts 4"/>
    <w:basedOn w:val="Parasts"/>
    <w:next w:val="Parasts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Virsraksts5">
    <w:name w:val="Virsraksts 5"/>
    <w:basedOn w:val="Parasts"/>
    <w:next w:val="Parasts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Virsraksts6">
    <w:name w:val="Virsraksts 6"/>
    <w:basedOn w:val="Parasts"/>
    <w:next w:val="Parasts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Virsraksts7">
    <w:name w:val="Virsraksts 7"/>
    <w:basedOn w:val="Parasts"/>
    <w:next w:val="Parast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Virsraksts8">
    <w:name w:val="Virsraksts 8"/>
    <w:basedOn w:val="Parasts"/>
    <w:next w:val="Parast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Virsraksts9">
    <w:name w:val="Virsraksts 9"/>
    <w:basedOn w:val="Parasts"/>
    <w:next w:val="Parasts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Parasts">
    <w:name w:val="Parasts"/>
    <w:pPr>
      <w:suppressAutoHyphens/>
    </w:pPr>
  </w:style>
  <w:style w:type="character" w:customStyle="1" w:styleId="Noklusjumarindkopasfonts">
    <w:name w:val="Noklusējuma rindkopas fonts"/>
  </w:style>
  <w:style w:type="character" w:customStyle="1" w:styleId="Virsraksts1Rakstz">
    <w:name w:val="Virsraksts 1 Rakstz."/>
    <w:basedOn w:val="Noklusjumarindkopasfont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Virsraksts2Rakstz">
    <w:name w:val="Virsraksts 2 Rakstz."/>
    <w:basedOn w:val="Noklusjumarindkopasfont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Virsraksts3Rakstz">
    <w:name w:val="Virsraksts 3 Rakstz."/>
    <w:basedOn w:val="Noklusjumarindkopasfonts"/>
    <w:rPr>
      <w:rFonts w:eastAsia="Times New Roman" w:cs="Times New Roman"/>
      <w:color w:val="2F5496"/>
      <w:sz w:val="28"/>
      <w:szCs w:val="28"/>
    </w:rPr>
  </w:style>
  <w:style w:type="character" w:customStyle="1" w:styleId="Virsraksts4Rakstz">
    <w:name w:val="Virsraksts 4 Rakstz."/>
    <w:basedOn w:val="Noklusjumarindkopasfonts"/>
    <w:rPr>
      <w:rFonts w:eastAsia="Times New Roman" w:cs="Times New Roman"/>
      <w:i/>
      <w:iCs/>
      <w:color w:val="2F5496"/>
    </w:rPr>
  </w:style>
  <w:style w:type="character" w:customStyle="1" w:styleId="Virsraksts5Rakstz">
    <w:name w:val="Virsraksts 5 Rakstz."/>
    <w:basedOn w:val="Noklusjumarindkopasfonts"/>
    <w:rPr>
      <w:rFonts w:eastAsia="Times New Roman" w:cs="Times New Roman"/>
      <w:color w:val="2F5496"/>
    </w:rPr>
  </w:style>
  <w:style w:type="character" w:customStyle="1" w:styleId="Virsraksts6Rakstz">
    <w:name w:val="Virsraksts 6 Rakstz."/>
    <w:basedOn w:val="Noklusjumarindkopasfonts"/>
    <w:rPr>
      <w:rFonts w:eastAsia="Times New Roman" w:cs="Times New Roman"/>
      <w:i/>
      <w:iCs/>
      <w:color w:val="595959"/>
    </w:rPr>
  </w:style>
  <w:style w:type="character" w:customStyle="1" w:styleId="Virsraksts7Rakstz">
    <w:name w:val="Virsraksts 7 Rakstz."/>
    <w:basedOn w:val="Noklusjumarindkopasfonts"/>
    <w:rPr>
      <w:rFonts w:eastAsia="Times New Roman" w:cs="Times New Roman"/>
      <w:color w:val="595959"/>
    </w:rPr>
  </w:style>
  <w:style w:type="character" w:customStyle="1" w:styleId="Virsraksts8Rakstz">
    <w:name w:val="Virsraksts 8 Rakstz."/>
    <w:basedOn w:val="Noklusjumarindkopasfonts"/>
    <w:rPr>
      <w:rFonts w:eastAsia="Times New Roman" w:cs="Times New Roman"/>
      <w:i/>
      <w:iCs/>
      <w:color w:val="272727"/>
    </w:rPr>
  </w:style>
  <w:style w:type="character" w:customStyle="1" w:styleId="Virsraksts9Rakstz">
    <w:name w:val="Virsraksts 9 Rakstz."/>
    <w:basedOn w:val="Noklusjumarindkopasfonts"/>
    <w:rPr>
      <w:rFonts w:eastAsia="Times New Roman" w:cs="Times New Roman"/>
      <w:color w:val="272727"/>
    </w:rPr>
  </w:style>
  <w:style w:type="paragraph" w:customStyle="1" w:styleId="Nosaukums">
    <w:name w:val="Nosaukums"/>
    <w:basedOn w:val="Parasts"/>
    <w:next w:val="Parasts"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Apakvirsraksts">
    <w:name w:val="Apakšvirsraksts"/>
    <w:basedOn w:val="Parasts"/>
    <w:next w:val="Parasts"/>
    <w:rPr>
      <w:rFonts w:eastAsia="Times New Roman"/>
      <w:color w:val="595959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ts">
    <w:name w:val="Citāts"/>
    <w:basedOn w:val="Parasts"/>
    <w:next w:val="Parasts"/>
    <w:pPr>
      <w:spacing w:before="160"/>
      <w:jc w:val="center"/>
    </w:pPr>
    <w:rPr>
      <w:i/>
      <w:iCs/>
      <w:color w:val="404040"/>
    </w:rPr>
  </w:style>
  <w:style w:type="character" w:customStyle="1" w:styleId="CittsRakstz">
    <w:name w:val="Citāts Rakstz."/>
    <w:basedOn w:val="Noklusjumarindkopasfonts"/>
    <w:rPr>
      <w:i/>
      <w:iCs/>
      <w:color w:val="404040"/>
    </w:rPr>
  </w:style>
  <w:style w:type="paragraph" w:customStyle="1" w:styleId="Sarakstarindkopa">
    <w:name w:val="Saraksta rindkopa"/>
    <w:basedOn w:val="Parasts"/>
    <w:pPr>
      <w:ind w:left="720"/>
      <w:contextualSpacing/>
    </w:pPr>
  </w:style>
  <w:style w:type="character" w:customStyle="1" w:styleId="Intensvsizclums">
    <w:name w:val="Intensīvs izcēlums"/>
    <w:basedOn w:val="Noklusjumarindkopasfonts"/>
    <w:rPr>
      <w:i/>
      <w:iCs/>
      <w:color w:val="2F5496"/>
    </w:rPr>
  </w:style>
  <w:style w:type="paragraph" w:customStyle="1" w:styleId="Intensvscitts">
    <w:name w:val="Intensīvs citāts"/>
    <w:basedOn w:val="Parasts"/>
    <w:next w:val="Parast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vscittsRakstz">
    <w:name w:val="Intensīvs citāts Rakstz."/>
    <w:basedOn w:val="Noklusjumarindkopasfonts"/>
    <w:rPr>
      <w:i/>
      <w:iCs/>
      <w:color w:val="2F5496"/>
    </w:rPr>
  </w:style>
  <w:style w:type="character" w:customStyle="1" w:styleId="Intensvaatsauce">
    <w:name w:val="Intensīva atsauce"/>
    <w:basedOn w:val="Noklusjumarindkopasfonts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Liberova</dc:creator>
  <dc:description/>
  <cp:lastModifiedBy>Baiba Bolgzda</cp:lastModifiedBy>
  <cp:revision>2</cp:revision>
  <cp:lastPrinted>2026-06-18T09:49:00Z</cp:lastPrinted>
  <dcterms:created xsi:type="dcterms:W3CDTF">2026-07-01T09:32:00Z</dcterms:created>
  <dcterms:modified xsi:type="dcterms:W3CDTF">2026-07-01T09:32:00Z</dcterms:modified>
</cp:coreProperties>
</file>